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96" w:rsidRDefault="00815F9C">
      <w:r w:rsidRPr="00815F9C">
        <w:rPr>
          <w:noProof/>
          <w:lang w:eastAsia="fr-FR"/>
        </w:rPr>
        <w:drawing>
          <wp:inline distT="0" distB="0" distL="0" distR="0">
            <wp:extent cx="6645910" cy="4403632"/>
            <wp:effectExtent l="0" t="0" r="2540" b="0"/>
            <wp:docPr id="1" name="Image 1" descr="D:\Clément\Documents\Chef Clément\PARTENAIRES\Alfapac\1 fiche 190717\Exportation sans titre\DSC_0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Documents\Chef Clément\PARTENAIRES\Alfapac\1 fiche 190717\Exportation sans titre\DSC_03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0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BE" w:rsidRPr="00B47EBE" w:rsidRDefault="00B47EBE">
      <w:pPr>
        <w:rPr>
          <w:b/>
          <w:color w:val="FF0000"/>
        </w:rPr>
      </w:pPr>
      <w:r w:rsidRPr="00B47EBE">
        <w:rPr>
          <w:b/>
          <w:color w:val="FF0000"/>
        </w:rPr>
        <w:t xml:space="preserve">Copyright à insérer pour utilisation du visuel : </w:t>
      </w:r>
    </w:p>
    <w:p w:rsidR="00F716B3" w:rsidRDefault="00B47EBE">
      <w:r>
        <w:rPr>
          <w:rFonts w:cstheme="minorHAnsi"/>
        </w:rPr>
        <w:t>© 2017 – Texte et visuel :</w:t>
      </w:r>
      <w:r>
        <w:t xml:space="preserve"> Chef Clément</w:t>
      </w:r>
      <w:r>
        <w:rPr>
          <w:rFonts w:cstheme="minorHAnsi"/>
        </w:rPr>
        <w:t>®</w:t>
      </w:r>
      <w:r>
        <w:t xml:space="preserve"> </w:t>
      </w:r>
      <w:r w:rsidR="00D60367">
        <w:t>pour Alfapac</w:t>
      </w:r>
      <w:r w:rsidR="00D60367">
        <w:rPr>
          <w:rFonts w:cstheme="minorHAnsi"/>
        </w:rPr>
        <w:t>®</w:t>
      </w:r>
      <w:r>
        <w:t xml:space="preserve">- </w:t>
      </w:r>
      <w:hyperlink r:id="rId6" w:history="1">
        <w:r w:rsidRPr="006B2193">
          <w:rPr>
            <w:rStyle w:val="Lienhypertexte"/>
          </w:rPr>
          <w:t>www.chefclement.com</w:t>
        </w:r>
      </w:hyperlink>
      <w:r>
        <w:t xml:space="preserve"> </w:t>
      </w:r>
    </w:p>
    <w:p w:rsidR="00F716B3" w:rsidRDefault="00F716B3">
      <w:pPr>
        <w:rPr>
          <w:i/>
          <w:color w:val="FF0000"/>
        </w:rPr>
      </w:pPr>
      <w:r w:rsidRPr="00F716B3">
        <w:rPr>
          <w:b/>
          <w:i/>
          <w:color w:val="FF0000"/>
        </w:rPr>
        <w:t>Conditions de diffusion :</w:t>
      </w:r>
      <w:r w:rsidRPr="00F716B3">
        <w:rPr>
          <w:i/>
          <w:color w:val="FF0000"/>
        </w:rPr>
        <w:t xml:space="preserve"> </w:t>
      </w:r>
    </w:p>
    <w:p w:rsidR="00B47EBE" w:rsidRPr="00F716B3" w:rsidRDefault="00F716B3">
      <w:pPr>
        <w:rPr>
          <w:i/>
        </w:rPr>
      </w:pPr>
      <w:r w:rsidRPr="00F716B3">
        <w:rPr>
          <w:i/>
        </w:rPr>
        <w:t xml:space="preserve">Diffusion unique sur le site </w:t>
      </w:r>
      <w:hyperlink r:id="rId7" w:history="1">
        <w:r w:rsidRPr="00F716B3">
          <w:rPr>
            <w:rStyle w:val="Lienhypertexte"/>
            <w:i/>
          </w:rPr>
          <w:t>http://alfapac.eu/</w:t>
        </w:r>
      </w:hyperlink>
      <w:r w:rsidRPr="00F716B3">
        <w:rPr>
          <w:i/>
        </w:rPr>
        <w:t xml:space="preserve"> et sur la page Facebook </w:t>
      </w:r>
      <w:hyperlink r:id="rId8" w:history="1">
        <w:r w:rsidRPr="00F716B3">
          <w:rPr>
            <w:rStyle w:val="Lienhypertexte"/>
            <w:i/>
          </w:rPr>
          <w:t>https://www.facebook.com/AlfapacFrance/</w:t>
        </w:r>
      </w:hyperlink>
      <w:r w:rsidRPr="00F716B3">
        <w:rPr>
          <w:i/>
        </w:rPr>
        <w:t xml:space="preserve"> / Pour toute diffusion complémentaire, s’acquérir des droits auprès de Chef Clément (</w:t>
      </w:r>
      <w:hyperlink r:id="rId9" w:history="1">
        <w:r w:rsidR="00EA2828" w:rsidRPr="006B2193">
          <w:rPr>
            <w:rStyle w:val="Lienhypertexte"/>
            <w:i/>
          </w:rPr>
          <w:t>contact@chefclement.com</w:t>
        </w:r>
      </w:hyperlink>
      <w:r w:rsidRPr="00F716B3">
        <w:rPr>
          <w:i/>
        </w:rPr>
        <w:t>)</w:t>
      </w:r>
      <w:r w:rsidR="00EA2828">
        <w:rPr>
          <w:i/>
        </w:rPr>
        <w:t xml:space="preserve"> – Citer l’auteur à chaque diffusion</w:t>
      </w:r>
      <w:r w:rsidRPr="00F716B3">
        <w:rPr>
          <w:i/>
        </w:rPr>
        <w:t>.</w:t>
      </w:r>
      <w:r w:rsidR="00EA2828">
        <w:rPr>
          <w:i/>
        </w:rPr>
        <w:t xml:space="preserve"> </w:t>
      </w:r>
      <w:r w:rsidRPr="00F716B3">
        <w:rPr>
          <w:i/>
        </w:rPr>
        <w:t xml:space="preserve"> </w:t>
      </w:r>
      <w:r w:rsidR="00B47EBE" w:rsidRPr="00F716B3">
        <w:rPr>
          <w:i/>
        </w:rPr>
        <w:br/>
      </w:r>
    </w:p>
    <w:p w:rsidR="00B47EBE" w:rsidRPr="00B47EBE" w:rsidRDefault="002B780F" w:rsidP="00B47EBE">
      <w:pPr>
        <w:jc w:val="center"/>
        <w:rPr>
          <w:rFonts w:ascii="Amatic" w:hAnsi="Amatic"/>
          <w:b/>
          <w:sz w:val="72"/>
        </w:rPr>
      </w:pPr>
      <w:r>
        <w:rPr>
          <w:rFonts w:ascii="Amatic" w:hAnsi="Amatic"/>
          <w:b/>
          <w:sz w:val="72"/>
        </w:rPr>
        <w:t>PAPILLOTE DE SAUMON ET TAGLIATELLES DE LÉGUMES</w:t>
      </w:r>
    </w:p>
    <w:p w:rsidR="00B47EBE" w:rsidRPr="00B47EBE" w:rsidRDefault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t xml:space="preserve">Ingrédients : 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 xml:space="preserve">2 pavés de saumon 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 xml:space="preserve">1 grosse carotte 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>1 grosse courgette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 xml:space="preserve">1 gros champignon de </w:t>
      </w:r>
      <w:r w:rsidR="00B760CB">
        <w:t>p</w:t>
      </w:r>
      <w:r>
        <w:t>aris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>Quelques tomates</w:t>
      </w:r>
      <w:r w:rsidR="00B760CB">
        <w:t xml:space="preserve">-cerises 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 xml:space="preserve">Huile d’olive 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 xml:space="preserve">1 citron jaune 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 xml:space="preserve">Sel fin / Poivre </w:t>
      </w:r>
    </w:p>
    <w:p w:rsidR="002B780F" w:rsidRDefault="002B780F" w:rsidP="002B780F">
      <w:pPr>
        <w:pStyle w:val="Paragraphedeliste"/>
        <w:numPr>
          <w:ilvl w:val="0"/>
          <w:numId w:val="1"/>
        </w:numPr>
      </w:pPr>
      <w:r>
        <w:t xml:space="preserve">Une dizaine de feuilles d’oseille </w:t>
      </w:r>
    </w:p>
    <w:p w:rsidR="00B47EBE" w:rsidRDefault="00B47EBE" w:rsidP="00B47EBE"/>
    <w:p w:rsidR="00B47EBE" w:rsidRDefault="00B47EBE" w:rsidP="00B47EBE">
      <w:r w:rsidRPr="00B47EBE">
        <w:rPr>
          <w:rFonts w:ascii="Berlin Sans FB Demi" w:hAnsi="Berlin Sans FB Demi"/>
        </w:rPr>
        <w:t xml:space="preserve">Durée de préparation : </w:t>
      </w:r>
      <w:r>
        <w:t>20 minutes</w:t>
      </w:r>
      <w:r>
        <w:br/>
      </w:r>
      <w:r w:rsidRPr="00B47EBE">
        <w:rPr>
          <w:rFonts w:ascii="Berlin Sans FB Demi" w:hAnsi="Berlin Sans FB Demi"/>
        </w:rPr>
        <w:br/>
        <w:t>Temps de cuisson :</w:t>
      </w:r>
      <w:r>
        <w:t xml:space="preserve"> </w:t>
      </w:r>
      <w:r w:rsidR="002B780F">
        <w:t>20</w:t>
      </w:r>
      <w:r>
        <w:t xml:space="preserve"> minutes</w:t>
      </w:r>
      <w:r>
        <w:br/>
      </w:r>
      <w:r>
        <w:lastRenderedPageBreak/>
        <w:br/>
      </w:r>
      <w:r w:rsidRPr="00B47EBE">
        <w:rPr>
          <w:rFonts w:ascii="Berlin Sans FB Demi" w:hAnsi="Berlin Sans FB Demi"/>
        </w:rPr>
        <w:t>Nombre :</w:t>
      </w:r>
      <w:r>
        <w:t xml:space="preserve"> </w:t>
      </w:r>
      <w:r w:rsidR="002B780F">
        <w:t>2</w:t>
      </w:r>
    </w:p>
    <w:p w:rsidR="00B47EBE" w:rsidRDefault="00B47EBE" w:rsidP="00B47EBE"/>
    <w:p w:rsidR="00BF40B0" w:rsidRDefault="00D60367" w:rsidP="00B760CB">
      <w:pPr>
        <w:jc w:val="both"/>
      </w:pPr>
      <w:r>
        <w:t xml:space="preserve">1/ </w:t>
      </w:r>
      <w:r w:rsidR="00B760CB">
        <w:t xml:space="preserve">Rincer les légumes. Éplucher la carotte puis la tailler en fines tagliatelles à l’aide d’une mandoline ou d’un couteau fin. Faire de même pour la courgette et le champignon de paris. </w:t>
      </w:r>
      <w:r w:rsidR="00BF40B0">
        <w:t xml:space="preserve"> </w:t>
      </w:r>
    </w:p>
    <w:p w:rsidR="00B760CB" w:rsidRDefault="00B760CB" w:rsidP="00B760CB">
      <w:pPr>
        <w:jc w:val="both"/>
      </w:pPr>
      <w:r>
        <w:t xml:space="preserve">2/ Mélanger les tagliatelles de légumes avec le jus de citron, de l’huile d’olive ainsi que l’oseille rincée et ciselée. Saler et poivrer. </w:t>
      </w:r>
    </w:p>
    <w:p w:rsidR="00B760CB" w:rsidRDefault="00B760CB" w:rsidP="00B760CB">
      <w:pPr>
        <w:jc w:val="both"/>
      </w:pPr>
      <w:r>
        <w:t xml:space="preserve">3/ Disposer les tagliatelles dans le sac à papillote Alfapac. Retirer les arrêtes du pavé de saumon, le saler et le poivrer. Le glisser également à l’intérieur du sac. </w:t>
      </w:r>
    </w:p>
    <w:p w:rsidR="00B760CB" w:rsidRDefault="00B760CB" w:rsidP="00B760CB">
      <w:pPr>
        <w:jc w:val="both"/>
      </w:pPr>
      <w:r>
        <w:t xml:space="preserve">4/ Décoller la bande adhésive du sac puis le fermer. Percer quelques trous à l’aide d’un couteau fin sur le film transparent. Placer les deux sacs papillotes sur une plaque de four. </w:t>
      </w:r>
    </w:p>
    <w:p w:rsidR="00B760CB" w:rsidRDefault="00B760CB" w:rsidP="00B760CB">
      <w:pPr>
        <w:jc w:val="both"/>
      </w:pPr>
      <w:r>
        <w:t xml:space="preserve">5/ Enfourner une vingtaine de minutes dans un four préchauffé à 180°C en chaleur tournante ; à adapter selon l’épaisseur du pavé. </w:t>
      </w:r>
    </w:p>
    <w:p w:rsidR="00B760CB" w:rsidRDefault="00B760CB" w:rsidP="00B760CB">
      <w:pPr>
        <w:jc w:val="both"/>
      </w:pPr>
      <w:r>
        <w:t>6/ Une fois la cuisson terminée, découper le sac, retirer l’ensemble et dresser sur une assiette avant de décorer de quelques tomates cerises et rondelles de citron. Servir aussitôt. </w:t>
      </w:r>
      <w:bookmarkStart w:id="0" w:name="_GoBack"/>
      <w:bookmarkEnd w:id="0"/>
    </w:p>
    <w:sectPr w:rsidR="00B760CB" w:rsidSect="00B4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tic">
    <w:panose1 w:val="02000803000000000000"/>
    <w:charset w:val="00"/>
    <w:family w:val="auto"/>
    <w:pitch w:val="variable"/>
    <w:sig w:usb0="8000006F" w:usb1="0000004B" w:usb2="00000000" w:usb3="00000000" w:csb0="0000009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81A63"/>
    <w:multiLevelType w:val="hybridMultilevel"/>
    <w:tmpl w:val="1D629A98"/>
    <w:lvl w:ilvl="0" w:tplc="BCC66F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1B"/>
    <w:rsid w:val="00176496"/>
    <w:rsid w:val="002B780F"/>
    <w:rsid w:val="00815F9C"/>
    <w:rsid w:val="00B47EBE"/>
    <w:rsid w:val="00B760CB"/>
    <w:rsid w:val="00BF40B0"/>
    <w:rsid w:val="00C36508"/>
    <w:rsid w:val="00D60367"/>
    <w:rsid w:val="00E67F87"/>
    <w:rsid w:val="00E85F1B"/>
    <w:rsid w:val="00EA2828"/>
    <w:rsid w:val="00EB6E19"/>
    <w:rsid w:val="00F46750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661EB-C44C-44D9-BA05-6938BB91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B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lfapacFran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fapac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fclement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ntact@chefclemen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Clément</cp:lastModifiedBy>
  <cp:revision>4</cp:revision>
  <dcterms:created xsi:type="dcterms:W3CDTF">2017-07-19T17:16:00Z</dcterms:created>
  <dcterms:modified xsi:type="dcterms:W3CDTF">2017-07-19T17:27:00Z</dcterms:modified>
</cp:coreProperties>
</file>